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2" w:rsidRDefault="00844492" w:rsidP="00D8321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r w:rsidRPr="00315DD0">
        <w:rPr>
          <w:rFonts w:ascii="Arial" w:hAnsi="Arial" w:cs="Arial"/>
          <w:b/>
          <w:sz w:val="32"/>
          <w:szCs w:val="32"/>
        </w:rPr>
        <w:t>19.09.2016 г. № 259</w:t>
      </w:r>
    </w:p>
    <w:p w:rsidR="00D83217" w:rsidRPr="00315DD0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3217" w:rsidRPr="00315DD0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ИРКУТСКАЯ ОБЛАСТЬ</w:t>
      </w:r>
    </w:p>
    <w:p w:rsidR="00D83217" w:rsidRPr="00315DD0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D83217" w:rsidRPr="00315DD0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АДМИНИСТРАЦИЯ</w:t>
      </w:r>
    </w:p>
    <w:p w:rsidR="00D83217" w:rsidRPr="00315DD0" w:rsidRDefault="00D83217" w:rsidP="00844492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ПОСТАНОВЛЕНИЕ</w:t>
      </w:r>
    </w:p>
    <w:p w:rsidR="00FA04D1" w:rsidRPr="00315DD0" w:rsidRDefault="00FA04D1" w:rsidP="00FA04D1">
      <w:pPr>
        <w:jc w:val="center"/>
        <w:rPr>
          <w:rFonts w:ascii="Arial" w:hAnsi="Arial" w:cs="Arial"/>
          <w:b/>
          <w:sz w:val="32"/>
          <w:szCs w:val="32"/>
        </w:rPr>
      </w:pPr>
    </w:p>
    <w:p w:rsidR="005476FF" w:rsidRPr="00315DD0" w:rsidRDefault="005476FF" w:rsidP="008D325E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Об утверждении Порядка установления, изменения</w:t>
      </w:r>
    </w:p>
    <w:p w:rsidR="005476FF" w:rsidRPr="00315DD0" w:rsidRDefault="005476FF" w:rsidP="008D325E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и отмены муниципальных маршрутов регулярных</w:t>
      </w:r>
    </w:p>
    <w:p w:rsidR="0039588F" w:rsidRPr="00315DD0" w:rsidRDefault="005476FF" w:rsidP="008D325E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перевозок автомобильным транспортом на территории</w:t>
      </w:r>
    </w:p>
    <w:p w:rsidR="00D83217" w:rsidRPr="00315DD0" w:rsidRDefault="00D83217" w:rsidP="008D325E">
      <w:pPr>
        <w:jc w:val="center"/>
        <w:rPr>
          <w:rFonts w:ascii="Arial" w:hAnsi="Arial" w:cs="Arial"/>
          <w:b/>
          <w:sz w:val="32"/>
          <w:szCs w:val="32"/>
        </w:rPr>
      </w:pPr>
      <w:r w:rsidRPr="00315DD0">
        <w:rPr>
          <w:rFonts w:ascii="Arial" w:hAnsi="Arial" w:cs="Arial"/>
          <w:b/>
          <w:sz w:val="32"/>
          <w:szCs w:val="32"/>
        </w:rPr>
        <w:t>муниципально</w:t>
      </w:r>
      <w:r w:rsidR="0039588F" w:rsidRPr="00315DD0">
        <w:rPr>
          <w:rFonts w:ascii="Arial" w:hAnsi="Arial" w:cs="Arial"/>
          <w:b/>
          <w:sz w:val="32"/>
          <w:szCs w:val="32"/>
        </w:rPr>
        <w:t xml:space="preserve">го </w:t>
      </w:r>
      <w:r w:rsidRPr="00315DD0">
        <w:rPr>
          <w:rFonts w:ascii="Arial" w:hAnsi="Arial" w:cs="Arial"/>
          <w:b/>
          <w:sz w:val="32"/>
          <w:szCs w:val="32"/>
        </w:rPr>
        <w:t>образовани</w:t>
      </w:r>
      <w:r w:rsidR="0039588F" w:rsidRPr="00315DD0">
        <w:rPr>
          <w:rFonts w:ascii="Arial" w:hAnsi="Arial" w:cs="Arial"/>
          <w:b/>
          <w:sz w:val="32"/>
          <w:szCs w:val="32"/>
        </w:rPr>
        <w:t>я</w:t>
      </w:r>
      <w:r w:rsidR="008D325E" w:rsidRPr="00315DD0">
        <w:rPr>
          <w:rFonts w:ascii="Arial" w:hAnsi="Arial" w:cs="Arial"/>
          <w:b/>
          <w:sz w:val="32"/>
          <w:szCs w:val="32"/>
        </w:rPr>
        <w:t xml:space="preserve"> «Боханский район</w:t>
      </w:r>
      <w:r w:rsidR="00A17E24" w:rsidRPr="00315DD0">
        <w:rPr>
          <w:rFonts w:ascii="Arial" w:hAnsi="Arial" w:cs="Arial"/>
          <w:b/>
          <w:sz w:val="32"/>
          <w:szCs w:val="32"/>
        </w:rPr>
        <w:t>»</w:t>
      </w:r>
    </w:p>
    <w:p w:rsidR="00D83217" w:rsidRPr="00E17312" w:rsidRDefault="00D83217" w:rsidP="00C251B7">
      <w:pPr>
        <w:jc w:val="both"/>
        <w:rPr>
          <w:rFonts w:ascii="Arial" w:hAnsi="Arial" w:cs="Arial"/>
        </w:rPr>
      </w:pPr>
    </w:p>
    <w:p w:rsidR="00E17312" w:rsidRDefault="00E17312" w:rsidP="00844492">
      <w:pPr>
        <w:ind w:firstLine="709"/>
        <w:jc w:val="both"/>
        <w:rPr>
          <w:rFonts w:ascii="Arial" w:hAnsi="Arial" w:cs="Arial"/>
        </w:rPr>
      </w:pPr>
      <w:proofErr w:type="gramStart"/>
      <w:r w:rsidRPr="00707509">
        <w:rPr>
          <w:rFonts w:ascii="Arial" w:hAnsi="Arial" w:cs="Arial"/>
        </w:rPr>
        <w:t>В</w:t>
      </w:r>
      <w:r w:rsidRPr="00707509">
        <w:rPr>
          <w:rFonts w:ascii="Arial" w:hAnsi="Arial" w:cs="Arial"/>
          <w:color w:val="000000"/>
        </w:rPr>
        <w:t xml:space="preserve"> соответствии с Федеральными законами </w:t>
      </w:r>
      <w:r w:rsidRPr="00707509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 и от 13.07.2015 № 220-ФЗ </w:t>
      </w:r>
      <w:r w:rsidRPr="00707509">
        <w:rPr>
          <w:rFonts w:ascii="Arial" w:hAnsi="Arial" w:cs="Arial"/>
          <w:color w:val="000000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07509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ч.1 ст. 20 </w:t>
      </w:r>
      <w:r w:rsidRPr="00707509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707509">
        <w:rPr>
          <w:rFonts w:ascii="Arial" w:hAnsi="Arial" w:cs="Arial"/>
        </w:rPr>
        <w:t xml:space="preserve"> муниципального образования «Боханский район»</w:t>
      </w:r>
      <w:r>
        <w:rPr>
          <w:rFonts w:ascii="Arial" w:hAnsi="Arial" w:cs="Arial"/>
        </w:rPr>
        <w:t>:</w:t>
      </w:r>
      <w:proofErr w:type="gramEnd"/>
    </w:p>
    <w:p w:rsidR="00E17312" w:rsidRPr="00707509" w:rsidRDefault="00E17312" w:rsidP="00E17312">
      <w:pPr>
        <w:jc w:val="both"/>
        <w:rPr>
          <w:rFonts w:ascii="Arial" w:hAnsi="Arial" w:cs="Arial"/>
        </w:rPr>
      </w:pPr>
    </w:p>
    <w:p w:rsidR="00D83217" w:rsidRPr="00315DD0" w:rsidRDefault="00E17312" w:rsidP="00E17312">
      <w:pPr>
        <w:jc w:val="center"/>
        <w:rPr>
          <w:rFonts w:ascii="Arial" w:hAnsi="Arial" w:cs="Arial"/>
          <w:sz w:val="30"/>
          <w:szCs w:val="30"/>
        </w:rPr>
      </w:pPr>
      <w:r w:rsidRPr="00315DD0">
        <w:rPr>
          <w:rFonts w:ascii="Arial" w:hAnsi="Arial" w:cs="Arial"/>
          <w:b/>
          <w:sz w:val="30"/>
          <w:szCs w:val="30"/>
        </w:rPr>
        <w:t>ПОСТАНОВЛЯЮ:</w:t>
      </w:r>
    </w:p>
    <w:p w:rsidR="00D83217" w:rsidRPr="00E17312" w:rsidRDefault="00D83217" w:rsidP="00D83217">
      <w:pPr>
        <w:jc w:val="both"/>
        <w:rPr>
          <w:rFonts w:ascii="Arial" w:hAnsi="Arial" w:cs="Arial"/>
        </w:rPr>
      </w:pPr>
    </w:p>
    <w:p w:rsidR="00D83217" w:rsidRPr="00E17312" w:rsidRDefault="00A40A94" w:rsidP="00D83217">
      <w:pPr>
        <w:ind w:firstLine="708"/>
        <w:jc w:val="both"/>
        <w:rPr>
          <w:rFonts w:ascii="Arial" w:hAnsi="Arial" w:cs="Arial"/>
          <w:color w:val="000000"/>
        </w:rPr>
      </w:pPr>
      <w:r w:rsidRPr="00E17312">
        <w:rPr>
          <w:rFonts w:ascii="Arial" w:hAnsi="Arial" w:cs="Arial"/>
          <w:color w:val="000000"/>
        </w:rPr>
        <w:t xml:space="preserve">1. </w:t>
      </w:r>
      <w:r w:rsidR="005476FF" w:rsidRPr="00E17312">
        <w:rPr>
          <w:rFonts w:ascii="Arial" w:hAnsi="Arial" w:cs="Arial"/>
        </w:rPr>
        <w:t>Утвердить Порядок установления, изменения и отмены муниципальных маршрутов регулярных перевозок автомобильным транспортом на территории</w:t>
      </w:r>
      <w:r w:rsidR="0039588F" w:rsidRPr="00E17312">
        <w:rPr>
          <w:rFonts w:ascii="Arial" w:hAnsi="Arial" w:cs="Arial"/>
          <w:lang w:eastAsia="en-US"/>
        </w:rPr>
        <w:t xml:space="preserve"> </w:t>
      </w:r>
      <w:r w:rsidR="0039588F" w:rsidRPr="00E17312">
        <w:rPr>
          <w:rFonts w:ascii="Arial" w:hAnsi="Arial" w:cs="Arial"/>
        </w:rPr>
        <w:t>муниципального образования «Боханский район»</w:t>
      </w:r>
      <w:r w:rsidR="0039588F" w:rsidRPr="00E17312">
        <w:rPr>
          <w:rFonts w:ascii="Arial" w:hAnsi="Arial" w:cs="Arial"/>
          <w:lang w:eastAsia="en-US"/>
        </w:rPr>
        <w:t xml:space="preserve"> (приложение № 1)</w:t>
      </w:r>
      <w:r w:rsidR="00D83217" w:rsidRPr="00E17312">
        <w:rPr>
          <w:rFonts w:ascii="Arial" w:hAnsi="Arial" w:cs="Arial"/>
          <w:color w:val="000000"/>
        </w:rPr>
        <w:t>.</w:t>
      </w:r>
    </w:p>
    <w:p w:rsidR="0039588F" w:rsidRPr="00E17312" w:rsidRDefault="0039588F" w:rsidP="00D83217">
      <w:pPr>
        <w:ind w:firstLine="708"/>
        <w:jc w:val="both"/>
        <w:rPr>
          <w:rFonts w:ascii="Arial" w:hAnsi="Arial" w:cs="Arial"/>
          <w:color w:val="000000"/>
        </w:rPr>
      </w:pPr>
      <w:r w:rsidRPr="00E17312">
        <w:rPr>
          <w:rFonts w:ascii="Arial" w:hAnsi="Arial" w:cs="Arial"/>
          <w:color w:val="000000"/>
        </w:rPr>
        <w:t xml:space="preserve">2. </w:t>
      </w:r>
      <w:proofErr w:type="gramStart"/>
      <w:r w:rsidR="005476FF" w:rsidRPr="00E17312">
        <w:rPr>
          <w:rFonts w:ascii="Arial" w:hAnsi="Arial" w:cs="Arial"/>
        </w:rPr>
        <w:t>Признать утратившим</w:t>
      </w:r>
      <w:r w:rsidR="00E17312">
        <w:rPr>
          <w:rFonts w:ascii="Arial" w:hAnsi="Arial" w:cs="Arial"/>
        </w:rPr>
        <w:t>и</w:t>
      </w:r>
      <w:r w:rsidR="005476FF" w:rsidRPr="00E17312">
        <w:rPr>
          <w:rFonts w:ascii="Arial" w:hAnsi="Arial" w:cs="Arial"/>
        </w:rPr>
        <w:t xml:space="preserve"> силу постановлени</w:t>
      </w:r>
      <w:r w:rsidR="00E17312">
        <w:rPr>
          <w:rFonts w:ascii="Arial" w:hAnsi="Arial" w:cs="Arial"/>
        </w:rPr>
        <w:t>я</w:t>
      </w:r>
      <w:r w:rsidR="005476FF" w:rsidRPr="00E17312">
        <w:rPr>
          <w:rFonts w:ascii="Arial" w:hAnsi="Arial" w:cs="Arial"/>
        </w:rPr>
        <w:t xml:space="preserve"> Администрации муниципального образования «Боханский район» от 14.09.2010</w:t>
      </w:r>
      <w:r w:rsidR="00E17312">
        <w:rPr>
          <w:rFonts w:ascii="Arial" w:hAnsi="Arial" w:cs="Arial"/>
        </w:rPr>
        <w:t xml:space="preserve"> г.</w:t>
      </w:r>
      <w:r w:rsidR="005476FF" w:rsidRPr="00E17312">
        <w:rPr>
          <w:rFonts w:ascii="Arial" w:hAnsi="Arial" w:cs="Arial"/>
        </w:rPr>
        <w:t xml:space="preserve"> № 531ª «Об утверждении Положения об организации и осуществления пассажирских перевозок автобусами по регулярным маршрутам на территории Боханского района, Порядка формирования сети автобусных маршрутов регулярных перевозок пассажиров и багажа в межмуниципальном общении на территории Боханского района и положения о проведении конкурса на право заключения договора на осуществление регулярных перевозок</w:t>
      </w:r>
      <w:proofErr w:type="gramEnd"/>
      <w:r w:rsidR="005476FF" w:rsidRPr="00E17312">
        <w:rPr>
          <w:rFonts w:ascii="Arial" w:hAnsi="Arial" w:cs="Arial"/>
        </w:rPr>
        <w:t xml:space="preserve"> пассажиров и багажа по автобусным маршрутам на территории Боханского района в новой редакции»</w:t>
      </w:r>
      <w:r w:rsidR="00E17312">
        <w:rPr>
          <w:rFonts w:ascii="Arial" w:hAnsi="Arial" w:cs="Arial"/>
        </w:rPr>
        <w:t xml:space="preserve"> и от 23.06.2015 г. № 383 «Об организации транспортного обслуживания населения в межмуниципальном сообщении на территории МО </w:t>
      </w:r>
      <w:r w:rsidR="00E17312" w:rsidRPr="00E17312">
        <w:rPr>
          <w:rFonts w:ascii="Arial" w:hAnsi="Arial" w:cs="Arial"/>
        </w:rPr>
        <w:t>«Боханский район»</w:t>
      </w:r>
      <w:r w:rsidRPr="00E17312">
        <w:rPr>
          <w:rFonts w:ascii="Arial" w:hAnsi="Arial" w:cs="Arial"/>
          <w:lang w:eastAsia="en-US"/>
        </w:rPr>
        <w:t>.</w:t>
      </w:r>
    </w:p>
    <w:p w:rsidR="00D83217" w:rsidRPr="00E17312" w:rsidRDefault="00D83217" w:rsidP="00D83217">
      <w:pPr>
        <w:ind w:firstLine="708"/>
        <w:jc w:val="both"/>
        <w:rPr>
          <w:rFonts w:ascii="Arial" w:hAnsi="Arial" w:cs="Arial"/>
          <w:color w:val="000000"/>
        </w:rPr>
      </w:pPr>
      <w:r w:rsidRPr="00E17312">
        <w:rPr>
          <w:rFonts w:ascii="Arial" w:hAnsi="Arial" w:cs="Arial"/>
          <w:color w:val="000000"/>
        </w:rPr>
        <w:t>3.</w:t>
      </w:r>
      <w:r w:rsidRPr="00E17312">
        <w:rPr>
          <w:rFonts w:ascii="Arial" w:hAnsi="Arial" w:cs="Arial"/>
        </w:rPr>
        <w:t xml:space="preserve"> </w:t>
      </w:r>
      <w:proofErr w:type="gramStart"/>
      <w:r w:rsidR="00A40A94" w:rsidRPr="00E17312">
        <w:rPr>
          <w:rFonts w:ascii="Arial" w:hAnsi="Arial" w:cs="Arial"/>
        </w:rPr>
        <w:t>Контроль за</w:t>
      </w:r>
      <w:proofErr w:type="gramEnd"/>
      <w:r w:rsidR="00A40A94" w:rsidRPr="00E17312">
        <w:rPr>
          <w:rFonts w:ascii="Arial" w:hAnsi="Arial" w:cs="Arial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D83217" w:rsidRPr="00E17312" w:rsidRDefault="00D83217" w:rsidP="00D83217">
      <w:pPr>
        <w:ind w:firstLine="708"/>
        <w:jc w:val="both"/>
        <w:rPr>
          <w:rFonts w:ascii="Arial" w:hAnsi="Arial" w:cs="Arial"/>
        </w:rPr>
      </w:pPr>
      <w:r w:rsidRPr="00E17312">
        <w:rPr>
          <w:rFonts w:ascii="Arial" w:hAnsi="Arial" w:cs="Arial"/>
          <w:color w:val="000000"/>
        </w:rPr>
        <w:t>4. Настоящее постановление вступает в силу с момента подписания.</w:t>
      </w:r>
    </w:p>
    <w:p w:rsidR="00D83217" w:rsidRPr="00E17312" w:rsidRDefault="00D83217" w:rsidP="00D83217">
      <w:pPr>
        <w:jc w:val="both"/>
        <w:rPr>
          <w:rFonts w:ascii="Arial" w:hAnsi="Arial" w:cs="Arial"/>
        </w:rPr>
      </w:pPr>
    </w:p>
    <w:p w:rsidR="00D83217" w:rsidRPr="00E17312" w:rsidRDefault="00D83217" w:rsidP="00D83217">
      <w:pPr>
        <w:jc w:val="both"/>
        <w:rPr>
          <w:rFonts w:ascii="Arial" w:hAnsi="Arial" w:cs="Arial"/>
        </w:rPr>
      </w:pPr>
    </w:p>
    <w:p w:rsidR="00844492" w:rsidRDefault="00D83217" w:rsidP="00844492">
      <w:pPr>
        <w:jc w:val="both"/>
        <w:rPr>
          <w:rFonts w:ascii="Arial" w:hAnsi="Arial" w:cs="Arial"/>
        </w:rPr>
      </w:pPr>
      <w:r w:rsidRPr="00E17312">
        <w:rPr>
          <w:rFonts w:ascii="Arial" w:hAnsi="Arial" w:cs="Arial"/>
        </w:rPr>
        <w:t>Мэр МО «Боханский район»</w:t>
      </w:r>
      <w:r w:rsidRPr="00E17312">
        <w:rPr>
          <w:rFonts w:ascii="Arial" w:hAnsi="Arial" w:cs="Arial"/>
        </w:rPr>
        <w:tab/>
      </w:r>
      <w:r w:rsidRPr="00E17312">
        <w:rPr>
          <w:rFonts w:ascii="Arial" w:hAnsi="Arial" w:cs="Arial"/>
        </w:rPr>
        <w:tab/>
      </w:r>
      <w:r w:rsidRPr="00E17312">
        <w:rPr>
          <w:rFonts w:ascii="Arial" w:hAnsi="Arial" w:cs="Arial"/>
        </w:rPr>
        <w:tab/>
      </w:r>
      <w:r w:rsidRPr="00E17312">
        <w:rPr>
          <w:rFonts w:ascii="Arial" w:hAnsi="Arial" w:cs="Arial"/>
        </w:rPr>
        <w:tab/>
      </w:r>
      <w:r w:rsidRPr="00E17312">
        <w:rPr>
          <w:rFonts w:ascii="Arial" w:hAnsi="Arial" w:cs="Arial"/>
        </w:rPr>
        <w:tab/>
      </w:r>
    </w:p>
    <w:p w:rsidR="00D83217" w:rsidRPr="00E17312" w:rsidRDefault="00D83217" w:rsidP="00844492">
      <w:pPr>
        <w:jc w:val="both"/>
        <w:rPr>
          <w:rFonts w:ascii="Arial" w:hAnsi="Arial" w:cs="Arial"/>
        </w:rPr>
      </w:pPr>
      <w:r w:rsidRPr="00E17312">
        <w:rPr>
          <w:rFonts w:ascii="Arial" w:hAnsi="Arial" w:cs="Arial"/>
        </w:rPr>
        <w:t>С.А. Серёдкин</w:t>
      </w:r>
    </w:p>
    <w:p w:rsidR="00D83217" w:rsidRPr="00E17312" w:rsidRDefault="00D83217" w:rsidP="00D83217">
      <w:pPr>
        <w:jc w:val="both"/>
        <w:rPr>
          <w:rFonts w:ascii="Arial" w:hAnsi="Arial" w:cs="Arial"/>
        </w:rPr>
      </w:pPr>
    </w:p>
    <w:p w:rsidR="00D83217" w:rsidRPr="00E17312" w:rsidRDefault="00D83217" w:rsidP="00D83217">
      <w:pPr>
        <w:jc w:val="both"/>
        <w:rPr>
          <w:rFonts w:ascii="Arial" w:hAnsi="Arial" w:cs="Arial"/>
        </w:rPr>
      </w:pPr>
    </w:p>
    <w:p w:rsidR="00D83217" w:rsidRPr="00E17312" w:rsidRDefault="00D83217" w:rsidP="00D83217">
      <w:pPr>
        <w:rPr>
          <w:rFonts w:ascii="Arial" w:hAnsi="Arial" w:cs="Arial"/>
        </w:rPr>
      </w:pPr>
    </w:p>
    <w:p w:rsidR="00D83217" w:rsidRDefault="00D83217" w:rsidP="00D83217">
      <w:pPr>
        <w:rPr>
          <w:rFonts w:ascii="Arial" w:hAnsi="Arial" w:cs="Arial"/>
        </w:rPr>
      </w:pPr>
    </w:p>
    <w:p w:rsidR="00844492" w:rsidRPr="00E17312" w:rsidRDefault="00844492" w:rsidP="00D83217">
      <w:pPr>
        <w:rPr>
          <w:rFonts w:ascii="Arial" w:hAnsi="Arial" w:cs="Arial"/>
        </w:rPr>
      </w:pPr>
    </w:p>
    <w:p w:rsidR="003B6012" w:rsidRPr="0099250C" w:rsidRDefault="003B6012" w:rsidP="003B6012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lastRenderedPageBreak/>
        <w:t>Приложение № 1</w:t>
      </w:r>
    </w:p>
    <w:p w:rsidR="003B6012" w:rsidRPr="0099250C" w:rsidRDefault="003B6012" w:rsidP="003B6012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t>к постановлению администрации</w:t>
      </w:r>
    </w:p>
    <w:p w:rsidR="003B6012" w:rsidRPr="0099250C" w:rsidRDefault="003B6012" w:rsidP="003B6012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t>МО «Боханский район»</w:t>
      </w:r>
    </w:p>
    <w:p w:rsidR="003B6012" w:rsidRPr="0099250C" w:rsidRDefault="003B6012" w:rsidP="003B6012">
      <w:pPr>
        <w:jc w:val="right"/>
        <w:rPr>
          <w:rFonts w:ascii="Courier New" w:hAnsi="Courier New" w:cs="Courier New"/>
          <w:sz w:val="22"/>
        </w:rPr>
      </w:pPr>
      <w:r w:rsidRPr="0099250C">
        <w:rPr>
          <w:rFonts w:ascii="Courier New" w:hAnsi="Courier New" w:cs="Courier New"/>
          <w:sz w:val="22"/>
        </w:rPr>
        <w:t xml:space="preserve">№ </w:t>
      </w:r>
      <w:r w:rsidRPr="00F62857">
        <w:rPr>
          <w:rFonts w:ascii="Courier New" w:hAnsi="Courier New" w:cs="Courier New"/>
          <w:sz w:val="22"/>
          <w:u w:val="single"/>
        </w:rPr>
        <w:t>259</w:t>
      </w:r>
      <w:r w:rsidRPr="0099250C">
        <w:rPr>
          <w:rFonts w:ascii="Courier New" w:hAnsi="Courier New" w:cs="Courier New"/>
          <w:sz w:val="22"/>
        </w:rPr>
        <w:t xml:space="preserve"> от </w:t>
      </w:r>
      <w:r w:rsidRPr="00F62857">
        <w:rPr>
          <w:rFonts w:ascii="Courier New" w:hAnsi="Courier New" w:cs="Courier New"/>
          <w:sz w:val="22"/>
          <w:u w:val="single"/>
        </w:rPr>
        <w:t>19.09.2016 г.</w:t>
      </w:r>
    </w:p>
    <w:p w:rsidR="003B6012" w:rsidRPr="0099250C" w:rsidRDefault="003B6012" w:rsidP="003B6012">
      <w:pPr>
        <w:jc w:val="both"/>
        <w:rPr>
          <w:rFonts w:ascii="Arial" w:hAnsi="Arial" w:cs="Arial"/>
        </w:rPr>
      </w:pPr>
    </w:p>
    <w:p w:rsidR="003B6012" w:rsidRPr="0099250C" w:rsidRDefault="003B6012" w:rsidP="003B6012">
      <w:pPr>
        <w:jc w:val="center"/>
        <w:rPr>
          <w:rFonts w:ascii="Arial" w:hAnsi="Arial" w:cs="Arial"/>
          <w:b/>
        </w:rPr>
      </w:pPr>
      <w:r w:rsidRPr="0099250C">
        <w:rPr>
          <w:rFonts w:ascii="Arial" w:hAnsi="Arial" w:cs="Arial"/>
          <w:b/>
        </w:rPr>
        <w:t>ПОРЯДОК</w:t>
      </w:r>
    </w:p>
    <w:p w:rsidR="003B6012" w:rsidRPr="0099250C" w:rsidRDefault="003B6012" w:rsidP="003B6012">
      <w:pPr>
        <w:jc w:val="center"/>
        <w:rPr>
          <w:rFonts w:ascii="Arial" w:hAnsi="Arial" w:cs="Arial"/>
          <w:b/>
        </w:rPr>
      </w:pPr>
      <w:r w:rsidRPr="0099250C">
        <w:rPr>
          <w:rFonts w:ascii="Arial" w:hAnsi="Arial" w:cs="Arial"/>
          <w:b/>
        </w:rPr>
        <w:t>установления, изменения и отмены муниципальных маршрутов</w:t>
      </w:r>
    </w:p>
    <w:p w:rsidR="003B6012" w:rsidRPr="0099250C" w:rsidRDefault="003B6012" w:rsidP="003B6012">
      <w:pPr>
        <w:jc w:val="center"/>
        <w:rPr>
          <w:rFonts w:ascii="Arial" w:hAnsi="Arial" w:cs="Arial"/>
          <w:b/>
        </w:rPr>
      </w:pPr>
      <w:r w:rsidRPr="0099250C">
        <w:rPr>
          <w:rFonts w:ascii="Arial" w:hAnsi="Arial" w:cs="Arial"/>
          <w:b/>
        </w:rPr>
        <w:t>регулярных перевозок автомобильным транспортом</w:t>
      </w:r>
    </w:p>
    <w:p w:rsidR="003B6012" w:rsidRPr="0099250C" w:rsidRDefault="003B6012" w:rsidP="003B6012">
      <w:pPr>
        <w:jc w:val="center"/>
        <w:rPr>
          <w:rFonts w:ascii="Arial" w:hAnsi="Arial" w:cs="Arial"/>
          <w:b/>
        </w:rPr>
      </w:pPr>
      <w:r w:rsidRPr="0099250C">
        <w:rPr>
          <w:rFonts w:ascii="Arial" w:hAnsi="Arial" w:cs="Arial"/>
          <w:b/>
        </w:rPr>
        <w:t>на территории муниципального образования «Боханский район»</w:t>
      </w:r>
    </w:p>
    <w:p w:rsidR="003B6012" w:rsidRPr="0099250C" w:rsidRDefault="003B6012" w:rsidP="003B6012">
      <w:pPr>
        <w:jc w:val="both"/>
        <w:rPr>
          <w:rFonts w:ascii="Arial" w:hAnsi="Arial" w:cs="Arial"/>
          <w:b/>
        </w:rPr>
      </w:pPr>
    </w:p>
    <w:p w:rsidR="003B6012" w:rsidRPr="0099250C" w:rsidRDefault="003B6012" w:rsidP="003B6012">
      <w:pPr>
        <w:ind w:firstLine="708"/>
        <w:jc w:val="both"/>
        <w:rPr>
          <w:rFonts w:ascii="Arial" w:hAnsi="Arial" w:cs="Arial"/>
        </w:rPr>
      </w:pPr>
      <w:r w:rsidRPr="0099250C">
        <w:rPr>
          <w:rFonts w:ascii="Arial" w:hAnsi="Arial" w:cs="Arial"/>
          <w:lang w:val="en-US"/>
        </w:rPr>
        <w:t>I</w:t>
      </w:r>
      <w:r w:rsidRPr="0099250C">
        <w:rPr>
          <w:rFonts w:ascii="Arial" w:hAnsi="Arial" w:cs="Arial"/>
        </w:rPr>
        <w:t>. Общие положения</w:t>
      </w:r>
    </w:p>
    <w:p w:rsidR="003B6012" w:rsidRPr="0099250C" w:rsidRDefault="003B6012" w:rsidP="003B6012">
      <w:pPr>
        <w:jc w:val="both"/>
        <w:rPr>
          <w:rFonts w:ascii="Arial" w:hAnsi="Arial" w:cs="Arial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1.1. Порядок установления, изменения и отмены муниципальных маршрутов регулярных перевозок автомобильным транспортом на территории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 xml:space="preserve"> (далее - Порядок) разработан в целях обеспечения безопасности перевозок пассажиров, повышения культуры и качества их обслуживания, оптимизации действующей маршрутной сети для максимального удовлетворения потребностей населения в транспортных услугах. Порядок предназначен для упорядочения процедуры установления новых, изменения или отмены существующих муниципальных маршрутов регулярных перевозок на территории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 xml:space="preserve"> (далее - муниципальный маршрут), установления единых подходов и сроков выполнения работ, связанных с их установлением, изменением и отменой.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1.2. Порядок разработан в соответствии с действующим федеральным законодательством 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муниципальных маршрутах.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val="en-US" w:eastAsia="en-US"/>
        </w:rPr>
        <w:t>II</w:t>
      </w:r>
      <w:r w:rsidRPr="0099250C">
        <w:rPr>
          <w:rFonts w:ascii="Arial" w:hAnsi="Arial" w:cs="Arial"/>
          <w:color w:val="000000"/>
          <w:lang w:eastAsia="en-US"/>
        </w:rPr>
        <w:t>. Основные требования к организации муниципальных маршрутов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2.1. Решение об установлении, изменении или отмене муниципальных маршрутов принимает уполномоченный орган Администрации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>, в компетенцию которого входит организация транспортного обслуживания населения (далее – уполномоченный орган).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2.2. Обслуживание пассажиров на муниципальных маршрутах осуществляется автобусами, оснащенными бортовыми навигационными приборами системы ГЛОНАСС (ГЛОНАСС/</w:t>
      </w:r>
      <w:r w:rsidRPr="0099250C">
        <w:rPr>
          <w:rFonts w:ascii="Arial" w:hAnsi="Arial" w:cs="Arial"/>
          <w:color w:val="000000"/>
          <w:lang w:val="en-US" w:eastAsia="en-US"/>
        </w:rPr>
        <w:t>GPS</w:t>
      </w:r>
      <w:r w:rsidRPr="0099250C">
        <w:rPr>
          <w:rFonts w:ascii="Arial" w:hAnsi="Arial" w:cs="Arial"/>
          <w:color w:val="000000"/>
          <w:lang w:eastAsia="en-US"/>
        </w:rPr>
        <w:t>).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color w:val="000000"/>
          <w:lang w:eastAsia="en-US"/>
        </w:rPr>
        <w:t xml:space="preserve">2.3. </w:t>
      </w:r>
      <w:r w:rsidRPr="0099250C">
        <w:rPr>
          <w:rFonts w:ascii="Arial" w:eastAsia="Calibri" w:hAnsi="Arial" w:cs="Arial"/>
          <w:lang w:eastAsia="en-US"/>
        </w:rPr>
        <w:t xml:space="preserve">Техническое состояние и размещение на муниципальных маршрутах 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</w:t>
      </w:r>
      <w:proofErr w:type="gramStart"/>
      <w:r w:rsidRPr="0099250C">
        <w:rPr>
          <w:rFonts w:ascii="Arial" w:eastAsia="Calibri" w:hAnsi="Arial" w:cs="Arial"/>
          <w:lang w:eastAsia="en-US"/>
        </w:rPr>
        <w:t>обязательные к выполнению</w:t>
      </w:r>
      <w:proofErr w:type="gramEnd"/>
      <w:r w:rsidRPr="0099250C">
        <w:rPr>
          <w:rFonts w:ascii="Arial" w:eastAsia="Calibri" w:hAnsi="Arial" w:cs="Arial"/>
          <w:lang w:eastAsia="en-US"/>
        </w:rPr>
        <w:t xml:space="preserve"> требования установлены ГОСТ или СНиП, - требованиям ГОСТ и СНиП.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2.4. Муниципальный маршрут устанавливается при условии соответствия пропускной способности дорог, вместимости остановочных пунктов, автовокзалов, автостанций, площадок для отстоя транспортных средств и расписания установленным нормам.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2.5. В решении об установлении или изменении муниципальных маршрутов указываются: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1) наименование маршрута регулярных перевозок в виде наименований начального остановочного пункта и конечного остановочного пункта;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2) наименования промежуточных остановочных пунктов по маршруту регулярных перевозок;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lastRenderedPageBreak/>
        <w:t>3)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4) протяженность маршрута регулярных перевозок;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5) 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6) вид регулярных перевозок;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7)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lang w:eastAsia="en-US"/>
        </w:rPr>
        <w:t>8) экологические характеристики транспортных средств, которые используются для перевозок по маршруту регулярных перевозок.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3B6012">
        <w:rPr>
          <w:rFonts w:ascii="Arial" w:eastAsia="Calibri" w:hAnsi="Arial" w:cs="Arial"/>
          <w:lang w:eastAsia="en-US"/>
        </w:rPr>
        <w:t>9</w:t>
      </w:r>
      <w:r w:rsidRPr="0099250C">
        <w:rPr>
          <w:rFonts w:ascii="Arial" w:eastAsia="Calibri" w:hAnsi="Arial" w:cs="Arial"/>
          <w:lang w:eastAsia="en-US"/>
        </w:rPr>
        <w:t>) планируемое расписание.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2.6. Перевозки пассажиров и багажа при осуществлении регулярных перевозок по регулируемым тарифам осуществляются по тарифам, установленным уполномоченным органом Иркутской области по установлению тарифов.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Перевозки пассажиров и багажа при осуществлении регулярных перевозок по нерегулируемым тарифам осуществляются по тарифам, установленным перевозчиком.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2.7. Отправление (прибытие) автобусов на муниципальных маршрутах производится с автовокзалов, автостанций, </w:t>
      </w:r>
      <w:proofErr w:type="spellStart"/>
      <w:r w:rsidRPr="0099250C">
        <w:rPr>
          <w:rFonts w:ascii="Arial" w:hAnsi="Arial" w:cs="Arial"/>
          <w:color w:val="000000"/>
          <w:lang w:eastAsia="en-US"/>
        </w:rPr>
        <w:t>кассово</w:t>
      </w:r>
      <w:proofErr w:type="spellEnd"/>
      <w:r w:rsidRPr="0099250C">
        <w:rPr>
          <w:rFonts w:ascii="Arial" w:hAnsi="Arial" w:cs="Arial"/>
          <w:color w:val="000000"/>
          <w:lang w:eastAsia="en-US"/>
        </w:rPr>
        <w:t xml:space="preserve">-диспетчерских и остановочных пунктов. 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2.8. Перевозки на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– Контракт), заключаемыми Администрацией </w:t>
      </w:r>
      <w:r w:rsidRPr="0099250C">
        <w:rPr>
          <w:rFonts w:ascii="Arial" w:hAnsi="Arial" w:cs="Arial"/>
        </w:rPr>
        <w:t xml:space="preserve">муниципального образования «Боханский район» </w:t>
      </w:r>
      <w:r w:rsidRPr="0099250C">
        <w:rPr>
          <w:rFonts w:ascii="Arial" w:hAnsi="Arial" w:cs="Arial"/>
          <w:color w:val="000000"/>
          <w:lang w:eastAsia="en-US"/>
        </w:rPr>
        <w:t xml:space="preserve">с юридическими лицами и индивидуальными предпринимателями (далее - перевозчики). </w:t>
      </w:r>
      <w:proofErr w:type="gramStart"/>
      <w:r w:rsidRPr="0099250C">
        <w:rPr>
          <w:rFonts w:ascii="Arial" w:hAnsi="Arial" w:cs="Arial"/>
          <w:color w:val="000000"/>
          <w:lang w:eastAsia="en-US"/>
        </w:rPr>
        <w:t xml:space="preserve">Контракты заключаются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от 13 июля 2015 г. № 220-ФЗ </w:t>
      </w:r>
      <w:r w:rsidRPr="0099250C">
        <w:rPr>
          <w:rFonts w:ascii="Arial" w:hAnsi="Arial" w:cs="Arial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99250C">
        <w:rPr>
          <w:rFonts w:ascii="Arial" w:hAnsi="Arial" w:cs="Arial"/>
          <w:lang w:eastAsia="en-US"/>
        </w:rPr>
        <w:t xml:space="preserve"> Федерации» (далее – Федеральный закон).</w:t>
      </w:r>
      <w:r w:rsidRPr="0099250C">
        <w:rPr>
          <w:rFonts w:ascii="Arial" w:hAnsi="Arial" w:cs="Arial"/>
          <w:color w:val="000000"/>
          <w:lang w:eastAsia="en-US"/>
        </w:rPr>
        <w:t xml:space="preserve"> 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2.</w:t>
      </w:r>
      <w:r w:rsidRPr="00F62857">
        <w:rPr>
          <w:rFonts w:ascii="Arial" w:hAnsi="Arial" w:cs="Arial"/>
          <w:color w:val="000000"/>
          <w:lang w:eastAsia="en-US"/>
        </w:rPr>
        <w:t>9</w:t>
      </w:r>
      <w:r w:rsidRPr="0099250C">
        <w:rPr>
          <w:rFonts w:ascii="Arial" w:hAnsi="Arial" w:cs="Arial"/>
          <w:color w:val="000000"/>
          <w:lang w:eastAsia="en-US"/>
        </w:rPr>
        <w:t xml:space="preserve">. Перевозки на муниципальных маршрутах по нерегулируемым тарифам осуществляются на основании свидетельства об осуществлении перевозок по муниципальному маршруту регулярных перевозок (далее – Свидетельство). Свидетельство выдается по результатам открытого конкурса в порядке, установленном </w:t>
      </w:r>
      <w:r w:rsidRPr="0099250C">
        <w:rPr>
          <w:rFonts w:ascii="Arial" w:hAnsi="Arial" w:cs="Arial"/>
          <w:lang w:eastAsia="en-US"/>
        </w:rPr>
        <w:t xml:space="preserve">Администрацией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 xml:space="preserve"> в соответствии с Федеральным законом</w:t>
      </w:r>
      <w:r w:rsidRPr="0099250C">
        <w:rPr>
          <w:rFonts w:ascii="Arial" w:hAnsi="Arial" w:cs="Arial"/>
          <w:lang w:eastAsia="en-US"/>
        </w:rPr>
        <w:t>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val="en-US" w:eastAsia="en-US"/>
        </w:rPr>
        <w:t>III</w:t>
      </w:r>
      <w:r w:rsidRPr="0099250C">
        <w:rPr>
          <w:rFonts w:ascii="Arial" w:hAnsi="Arial" w:cs="Arial"/>
          <w:color w:val="000000"/>
          <w:lang w:eastAsia="en-US"/>
        </w:rPr>
        <w:t>. Межведомственная комиссия по вопросам организации муниципальных маршрутов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3.1. Для рассмотрения вопросов о целесообразности установления новых муниципальных маршрутов, выработки экспертных заключений по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 xml:space="preserve"> (далее - комиссия).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lastRenderedPageBreak/>
        <w:t xml:space="preserve">3.2. В состав комиссии входят председатель комиссии, заместитель председателя комиссии, секретарь комиссии и члены комиссии. На заседания комиссии могут приглашаться представители органов местного самоуправления муниципальных образований поселений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>, по территории которых предполагается прохождение данного маршрута, и представители перевозчика.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3.3. Персональный состав комиссии утверждается постановлением Администрации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>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3.4. 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 председательствующего считается решающим.</w:t>
      </w:r>
    </w:p>
    <w:p w:rsidR="003B6012" w:rsidRPr="003B6012" w:rsidRDefault="003B6012" w:rsidP="003B601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val="en-US" w:eastAsia="en-US"/>
        </w:rPr>
        <w:t>IV</w:t>
      </w:r>
      <w:r w:rsidRPr="0099250C">
        <w:rPr>
          <w:rFonts w:ascii="Arial" w:hAnsi="Arial" w:cs="Arial"/>
          <w:color w:val="000000"/>
          <w:lang w:eastAsia="en-US"/>
        </w:rPr>
        <w:t>. Установление муниципальных маршрутов</w:t>
      </w:r>
    </w:p>
    <w:p w:rsidR="003B6012" w:rsidRPr="003B6012" w:rsidRDefault="003B6012" w:rsidP="003B6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4.1. Установление муниципальных маршрутов осуществляется по предложению уполномоченного органа, органов местного самоуправления муниципальных образований поселений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>, а также любых юридических и физических лиц.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4.2. Органы местного самоуправления муниципальных образований поселений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>, юридические и физические лица, инициирующие установление муниципального маршрута, представляют в уполномоченный орган обращение об установлении муниципального маршрута.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4.3. В целях подготовки решения комиссии о целесообразности и возможности установления муниципального маршрута уполномоченный орган организует обследование маршрута. По результатам обследования уполномоченный орган составляет и передает на рассмотрение к</w:t>
      </w:r>
      <w:r w:rsidRPr="0099250C">
        <w:rPr>
          <w:rFonts w:ascii="Arial" w:hAnsi="Arial" w:cs="Arial"/>
          <w:lang w:eastAsia="en-US"/>
        </w:rPr>
        <w:t xml:space="preserve">омиссии </w:t>
      </w:r>
      <w:r w:rsidRPr="0099250C">
        <w:rPr>
          <w:rFonts w:ascii="Arial" w:hAnsi="Arial" w:cs="Arial"/>
          <w:color w:val="000000"/>
          <w:lang w:eastAsia="en-US"/>
        </w:rPr>
        <w:t>акт обследования дорожных условий и заключение о прогнозируемом пассажиропотоке на маршруте.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4.4. После рассмотрения представленных документов комиссия направляет свои рекомендации по установлению муниципального маршрута в уполномоченный орган.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4.5. Решение об установлении или отказе в установлении муниципального маршрута принимается уполномоченным органом в течение месяца после получения им рекомендаций от комиссии.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4.6. Уполномоченный орган отказывает в установлении муниципального маршрута в случае, если предлагаемый маршрут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а так же в случае отсутствия востребованного пассажиропотока на предлагаемом маршруте.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4.7. Сведения об установленном муниципальном маршруте, предусмотренные Федеральным законом, подлежат включению в реестр муниципальных маршрутов регулярных перевозок </w:t>
      </w:r>
      <w:r w:rsidRPr="0099250C">
        <w:rPr>
          <w:rFonts w:ascii="Arial" w:hAnsi="Arial" w:cs="Arial"/>
        </w:rPr>
        <w:t>муниципального образования «Боханский район»</w:t>
      </w:r>
      <w:r w:rsidRPr="0099250C">
        <w:rPr>
          <w:rFonts w:ascii="Arial" w:hAnsi="Arial" w:cs="Arial"/>
          <w:color w:val="000000"/>
          <w:lang w:eastAsia="en-US"/>
        </w:rPr>
        <w:t xml:space="preserve"> (далее – реестр).</w:t>
      </w:r>
    </w:p>
    <w:p w:rsidR="003B6012" w:rsidRPr="003B6012" w:rsidRDefault="003B6012" w:rsidP="003B6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val="en-US" w:eastAsia="en-US"/>
        </w:rPr>
        <w:t>V</w:t>
      </w:r>
      <w:r w:rsidRPr="0099250C">
        <w:rPr>
          <w:rFonts w:ascii="Arial" w:hAnsi="Arial" w:cs="Arial"/>
          <w:color w:val="000000"/>
          <w:lang w:eastAsia="en-US"/>
        </w:rPr>
        <w:t>. Изменение и отмена муниципального маршрута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5.1. Основанием для изменения или отмены муниципального маршрута является: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- ввод в действие новых или закрытие старых объектов, окончание </w:t>
      </w:r>
      <w:r w:rsidRPr="0099250C">
        <w:rPr>
          <w:rFonts w:ascii="Arial" w:hAnsi="Arial" w:cs="Arial"/>
          <w:color w:val="000000"/>
          <w:lang w:eastAsia="en-US"/>
        </w:rPr>
        <w:lastRenderedPageBreak/>
        <w:t>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- выявление нарушений требований к техническому состоянию объектов транспортной инфраструктуры;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- установление новых маршрутов и изменение пассажиропотока.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5.2. Уполномоченный орган обязан уведомить перевозчика об отмене муниципального маршрута не позднее 180 дней до дня вступления в силу решения об отмене.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5.3. Изменение, отмена муниципального маршрута осуществляется в том же порядке, что и его установление.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5.4. Уполномоченный орган отказывает в изменении муниципального маршрута в случае, если изменения маршрута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и (или) если изменение существенного ухудшает условия перевозки пассажиров, следующих по существующему маршруту.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5.5. Уполномоченный орган отказывает в отмене муниципального маршрута при наличии устойчивого пассажиропотока, а также с учетом социальной значимости маршрута.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5.6. Муниципальный маршрут считается отмененным со дня исключения сведений о данном маршруте  из реестра.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5.7. Муниципальный маршрут считается измененным со дня изменения сведений в реестре.</w:t>
      </w:r>
    </w:p>
    <w:p w:rsidR="003B6012" w:rsidRPr="003B6012" w:rsidRDefault="003B6012" w:rsidP="003B6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B6012">
        <w:rPr>
          <w:rFonts w:ascii="Arial" w:hAnsi="Arial" w:cs="Arial"/>
          <w:color w:val="000000"/>
          <w:lang w:eastAsia="en-US"/>
        </w:rPr>
        <w:tab/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val="en-US" w:eastAsia="en-US"/>
        </w:rPr>
        <w:t>VI</w:t>
      </w:r>
      <w:r w:rsidRPr="0099250C">
        <w:rPr>
          <w:rFonts w:ascii="Arial" w:hAnsi="Arial" w:cs="Arial"/>
          <w:color w:val="000000"/>
          <w:lang w:eastAsia="en-US"/>
        </w:rPr>
        <w:t>. Расписание движения на муниципальных маршрутах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ab/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6.1. Перевозки пассажиров на муниципальных маршрутах осуществляются в соответствии с расписанием движения транспортных средств, утвержденным уполномоченным органом.</w:t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9250C">
        <w:rPr>
          <w:rFonts w:ascii="Arial" w:hAnsi="Arial" w:cs="Arial"/>
          <w:lang w:eastAsia="en-US"/>
        </w:rPr>
        <w:t>6.2. 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3B6012" w:rsidRPr="0099250C" w:rsidRDefault="003B6012" w:rsidP="003B6012">
      <w:pPr>
        <w:ind w:firstLine="709"/>
        <w:jc w:val="both"/>
        <w:rPr>
          <w:rFonts w:ascii="Arial" w:hAnsi="Arial" w:cs="Arial"/>
          <w:lang w:eastAsia="en-US"/>
        </w:rPr>
      </w:pPr>
      <w:r w:rsidRPr="0099250C">
        <w:rPr>
          <w:rFonts w:ascii="Arial" w:hAnsi="Arial" w:cs="Arial"/>
          <w:lang w:eastAsia="en-US"/>
        </w:rPr>
        <w:t>6.3. Расписание движения на муниципальных маршрутах устанавливается уполномоченным органом и является неотъемлемой частью Контракта (договора) или Свидетельства.</w:t>
      </w:r>
    </w:p>
    <w:p w:rsidR="003B6012" w:rsidRPr="0099250C" w:rsidRDefault="003B6012" w:rsidP="003B6012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>6.4. Уполномоченный орган вправе по согласованию с перевозчиком</w:t>
      </w:r>
      <w:r w:rsidRPr="0099250C">
        <w:rPr>
          <w:rFonts w:ascii="Arial" w:hAnsi="Arial" w:cs="Arial"/>
          <w:strike/>
          <w:color w:val="000000"/>
          <w:lang w:eastAsia="en-US"/>
        </w:rPr>
        <w:t xml:space="preserve"> </w:t>
      </w:r>
      <w:r w:rsidRPr="0099250C">
        <w:rPr>
          <w:rFonts w:ascii="Arial" w:hAnsi="Arial" w:cs="Arial"/>
          <w:color w:val="000000"/>
          <w:lang w:eastAsia="en-US"/>
        </w:rPr>
        <w:t>корректировать расписание движения автобусов.</w:t>
      </w:r>
    </w:p>
    <w:p w:rsidR="003B6012" w:rsidRPr="0099250C" w:rsidRDefault="003B6012" w:rsidP="003B601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9250C">
        <w:rPr>
          <w:rFonts w:ascii="Arial" w:eastAsia="Calibri" w:hAnsi="Arial" w:cs="Arial"/>
          <w:color w:val="000000"/>
          <w:lang w:eastAsia="en-US"/>
        </w:rPr>
        <w:t xml:space="preserve">В случае заключения Контракта в порядке, установленном законодательством Российской Федерации о контрактной системе в сфере закупок товаров, </w:t>
      </w:r>
      <w:proofErr w:type="spellStart"/>
      <w:r w:rsidRPr="0099250C">
        <w:rPr>
          <w:rFonts w:ascii="Arial" w:eastAsia="Calibri" w:hAnsi="Arial" w:cs="Arial"/>
          <w:color w:val="000000"/>
          <w:lang w:eastAsia="en-US"/>
        </w:rPr>
        <w:t>рабо</w:t>
      </w:r>
      <w:proofErr w:type="spellEnd"/>
      <w:r w:rsidRPr="0099250C">
        <w:rPr>
          <w:rFonts w:ascii="Arial" w:eastAsia="Calibri" w:hAnsi="Arial" w:cs="Arial"/>
          <w:color w:val="000000"/>
          <w:lang w:eastAsia="en-US"/>
        </w:rPr>
        <w:t xml:space="preserve">, услуг для обеспечения государственных и муниципальных нужд, </w:t>
      </w:r>
      <w:r w:rsidRPr="0099250C">
        <w:rPr>
          <w:rFonts w:ascii="Arial" w:eastAsia="Calibri" w:hAnsi="Arial" w:cs="Arial"/>
          <w:lang w:eastAsia="en-US"/>
        </w:rPr>
        <w:t>изменение существенных условий контракта возможно по соглашению сторон с учетом требований этого законодательства.</w:t>
      </w:r>
    </w:p>
    <w:p w:rsidR="003B6012" w:rsidRPr="003B6012" w:rsidRDefault="003B6012" w:rsidP="003B601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val="en-US" w:eastAsia="en-US"/>
        </w:rPr>
        <w:t>VII</w:t>
      </w:r>
      <w:r w:rsidRPr="0099250C">
        <w:rPr>
          <w:rFonts w:ascii="Arial" w:hAnsi="Arial" w:cs="Arial"/>
          <w:color w:val="000000"/>
          <w:lang w:eastAsia="en-US"/>
        </w:rPr>
        <w:t>. Контроль за выполнением регулярных перевозок на муниципальных маршрутах</w:t>
      </w:r>
    </w:p>
    <w:p w:rsidR="003B6012" w:rsidRPr="003B6012" w:rsidRDefault="003B6012" w:rsidP="003B6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B6012">
        <w:rPr>
          <w:rFonts w:ascii="Arial" w:hAnsi="Arial" w:cs="Arial"/>
          <w:color w:val="000000"/>
          <w:lang w:eastAsia="en-US"/>
        </w:rPr>
        <w:tab/>
      </w:r>
    </w:p>
    <w:p w:rsidR="003B6012" w:rsidRPr="0099250C" w:rsidRDefault="003B6012" w:rsidP="003B601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9250C">
        <w:rPr>
          <w:rFonts w:ascii="Arial" w:hAnsi="Arial" w:cs="Arial"/>
          <w:color w:val="000000"/>
          <w:lang w:eastAsia="en-US"/>
        </w:rPr>
        <w:t xml:space="preserve">7.1. </w:t>
      </w:r>
      <w:proofErr w:type="gramStart"/>
      <w:r w:rsidRPr="0099250C">
        <w:rPr>
          <w:rFonts w:ascii="Arial" w:hAnsi="Arial" w:cs="Arial"/>
          <w:color w:val="000000"/>
          <w:lang w:eastAsia="en-US"/>
        </w:rPr>
        <w:t>Контроль за</w:t>
      </w:r>
      <w:proofErr w:type="gramEnd"/>
      <w:r w:rsidRPr="0099250C">
        <w:rPr>
          <w:rFonts w:ascii="Arial" w:hAnsi="Arial" w:cs="Arial"/>
          <w:color w:val="000000"/>
          <w:lang w:eastAsia="en-US"/>
        </w:rPr>
        <w:t xml:space="preserve"> соблюдением перевозчиками норм и правил действующего транспортного законодательства осуществляют уполномоченные органы в пределах установленной компетенции.</w:t>
      </w:r>
    </w:p>
    <w:p w:rsidR="00E17312" w:rsidRDefault="003B6012" w:rsidP="008444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9250C">
        <w:rPr>
          <w:rFonts w:ascii="Arial" w:hAnsi="Arial" w:cs="Arial"/>
          <w:color w:val="000000"/>
          <w:lang w:eastAsia="en-US"/>
        </w:rPr>
        <w:t xml:space="preserve">7.2. </w:t>
      </w:r>
      <w:proofErr w:type="gramStart"/>
      <w:r w:rsidRPr="0099250C">
        <w:rPr>
          <w:rFonts w:ascii="Arial" w:hAnsi="Arial" w:cs="Arial"/>
          <w:color w:val="000000"/>
          <w:lang w:eastAsia="en-US"/>
        </w:rPr>
        <w:t>Контроль за</w:t>
      </w:r>
      <w:proofErr w:type="gramEnd"/>
      <w:r w:rsidRPr="0099250C">
        <w:rPr>
          <w:rFonts w:ascii="Arial" w:hAnsi="Arial" w:cs="Arial"/>
          <w:color w:val="000000"/>
          <w:lang w:eastAsia="en-US"/>
        </w:rPr>
        <w:t xml:space="preserve"> выполнением перевозчиками условий Контрактов (договоров) на осуществление регулярных перевозок возлагается на уполномоченный орган.</w:t>
      </w:r>
    </w:p>
    <w:p w:rsidR="00E17312" w:rsidRDefault="00E17312" w:rsidP="00D83217">
      <w:pPr>
        <w:rPr>
          <w:rFonts w:ascii="Arial" w:hAnsi="Arial" w:cs="Arial"/>
        </w:rPr>
      </w:pPr>
      <w:bookmarkStart w:id="1" w:name="_GoBack"/>
      <w:bookmarkEnd w:id="1"/>
    </w:p>
    <w:p w:rsidR="00E17312" w:rsidRDefault="00E17312" w:rsidP="00D83217">
      <w:pPr>
        <w:rPr>
          <w:rFonts w:ascii="Arial" w:hAnsi="Arial" w:cs="Arial"/>
        </w:rPr>
      </w:pPr>
    </w:p>
    <w:p w:rsidR="00E17312" w:rsidRPr="00E17312" w:rsidRDefault="00E17312" w:rsidP="00D83217">
      <w:pPr>
        <w:rPr>
          <w:rFonts w:ascii="Arial" w:hAnsi="Arial" w:cs="Arial"/>
        </w:rPr>
      </w:pPr>
    </w:p>
    <w:p w:rsidR="00D83217" w:rsidRPr="00E17312" w:rsidRDefault="00D83217" w:rsidP="00D83217">
      <w:pPr>
        <w:rPr>
          <w:rFonts w:ascii="Arial" w:hAnsi="Arial" w:cs="Arial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D83217" w:rsidRPr="00E17312" w:rsidTr="00A40A94">
        <w:tc>
          <w:tcPr>
            <w:tcW w:w="7655" w:type="dxa"/>
            <w:shd w:val="clear" w:color="auto" w:fill="auto"/>
          </w:tcPr>
          <w:p w:rsidR="00D83217" w:rsidRPr="00E17312" w:rsidRDefault="00D83217" w:rsidP="00A40A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83217" w:rsidRPr="00E17312" w:rsidRDefault="00D83217" w:rsidP="00A40A94">
            <w:pPr>
              <w:rPr>
                <w:rFonts w:ascii="Arial" w:hAnsi="Arial" w:cs="Arial"/>
              </w:rPr>
            </w:pPr>
          </w:p>
        </w:tc>
      </w:tr>
      <w:tr w:rsidR="00D83217" w:rsidRPr="00E17312" w:rsidTr="00A40A94">
        <w:tc>
          <w:tcPr>
            <w:tcW w:w="7655" w:type="dxa"/>
            <w:shd w:val="clear" w:color="auto" w:fill="auto"/>
          </w:tcPr>
          <w:p w:rsidR="00D83217" w:rsidRPr="00E17312" w:rsidRDefault="00D83217" w:rsidP="00A40A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83217" w:rsidRPr="00E17312" w:rsidRDefault="00D83217" w:rsidP="00A40A94">
            <w:pPr>
              <w:rPr>
                <w:rFonts w:ascii="Arial" w:hAnsi="Arial" w:cs="Arial"/>
              </w:rPr>
            </w:pPr>
          </w:p>
        </w:tc>
      </w:tr>
      <w:bookmarkEnd w:id="0"/>
    </w:tbl>
    <w:p w:rsidR="00A40A94" w:rsidRPr="00E17312" w:rsidRDefault="00A40A94" w:rsidP="00802A64">
      <w:pPr>
        <w:rPr>
          <w:rFonts w:ascii="Arial" w:hAnsi="Arial" w:cs="Arial"/>
        </w:rPr>
      </w:pPr>
    </w:p>
    <w:sectPr w:rsidR="00A40A94" w:rsidRPr="00E17312" w:rsidSect="005476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2A64"/>
    <w:rsid w:val="000519EE"/>
    <w:rsid w:val="000765FB"/>
    <w:rsid w:val="000F2ECE"/>
    <w:rsid w:val="000F3195"/>
    <w:rsid w:val="001F7A7B"/>
    <w:rsid w:val="00221416"/>
    <w:rsid w:val="00226D07"/>
    <w:rsid w:val="00315DD0"/>
    <w:rsid w:val="0039588F"/>
    <w:rsid w:val="003B6012"/>
    <w:rsid w:val="003F4890"/>
    <w:rsid w:val="004C3D7B"/>
    <w:rsid w:val="00531701"/>
    <w:rsid w:val="0054242C"/>
    <w:rsid w:val="005476FF"/>
    <w:rsid w:val="005F06D3"/>
    <w:rsid w:val="00621DB6"/>
    <w:rsid w:val="00621ECE"/>
    <w:rsid w:val="00697B44"/>
    <w:rsid w:val="006B5C14"/>
    <w:rsid w:val="006D4459"/>
    <w:rsid w:val="007211ED"/>
    <w:rsid w:val="007E5B8D"/>
    <w:rsid w:val="00802A64"/>
    <w:rsid w:val="00812781"/>
    <w:rsid w:val="00844492"/>
    <w:rsid w:val="00850ACA"/>
    <w:rsid w:val="00854CF1"/>
    <w:rsid w:val="00857F60"/>
    <w:rsid w:val="008817B4"/>
    <w:rsid w:val="00881D44"/>
    <w:rsid w:val="008B636D"/>
    <w:rsid w:val="008D325E"/>
    <w:rsid w:val="008E2BB5"/>
    <w:rsid w:val="0093351E"/>
    <w:rsid w:val="009C2AB9"/>
    <w:rsid w:val="00A15A3C"/>
    <w:rsid w:val="00A17E24"/>
    <w:rsid w:val="00A40A94"/>
    <w:rsid w:val="00BF3579"/>
    <w:rsid w:val="00C251B7"/>
    <w:rsid w:val="00C31548"/>
    <w:rsid w:val="00CA7A02"/>
    <w:rsid w:val="00CD1E39"/>
    <w:rsid w:val="00D5040C"/>
    <w:rsid w:val="00D83217"/>
    <w:rsid w:val="00DE76E2"/>
    <w:rsid w:val="00DF7DE5"/>
    <w:rsid w:val="00E17312"/>
    <w:rsid w:val="00E66C4A"/>
    <w:rsid w:val="00EA6918"/>
    <w:rsid w:val="00EC4B57"/>
    <w:rsid w:val="00EF240A"/>
    <w:rsid w:val="00F2263F"/>
    <w:rsid w:val="00FA04D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1471</Words>
  <Characters>11716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4</cp:revision>
  <dcterms:created xsi:type="dcterms:W3CDTF">2016-10-03T09:21:00Z</dcterms:created>
  <dcterms:modified xsi:type="dcterms:W3CDTF">2016-10-08T10:01:00Z</dcterms:modified>
</cp:coreProperties>
</file>